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8513" w14:textId="050C422D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47CD0A38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 xml:space="preserve">Agenda for WESTAR-WRAP FSWG call on </w:t>
      </w:r>
      <w:r w:rsidR="00295284">
        <w:rPr>
          <w:rFonts w:asciiTheme="minorHAnsi" w:hAnsiTheme="minorHAnsi" w:cstheme="minorHAnsi"/>
          <w:b/>
          <w:bCs/>
        </w:rPr>
        <w:t>Monday, November 1</w:t>
      </w:r>
      <w:r w:rsidRPr="003E7F72">
        <w:rPr>
          <w:rFonts w:asciiTheme="minorHAnsi" w:hAnsiTheme="minorHAnsi" w:cstheme="minorHAnsi"/>
          <w:b/>
          <w:bCs/>
        </w:rPr>
        <w:t>, 2021</w:t>
      </w:r>
    </w:p>
    <w:p w14:paraId="636D8AB0" w14:textId="5EBBB47C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 xml:space="preserve">1 </w:t>
      </w:r>
      <w:r w:rsidR="00E26C0B">
        <w:rPr>
          <w:rFonts w:asciiTheme="minorHAnsi" w:hAnsiTheme="minorHAnsi" w:cstheme="minorHAnsi"/>
          <w:b/>
          <w:bCs/>
        </w:rPr>
        <w:t>p</w:t>
      </w:r>
      <w:r w:rsidRPr="003E7F72">
        <w:rPr>
          <w:rFonts w:asciiTheme="minorHAnsi" w:hAnsiTheme="minorHAnsi" w:cstheme="minorHAnsi"/>
          <w:b/>
          <w:bCs/>
        </w:rPr>
        <w:t xml:space="preserve">m – 2:30 pm Pacific, </w:t>
      </w:r>
      <w:r w:rsidR="00E26C0B">
        <w:rPr>
          <w:rFonts w:asciiTheme="minorHAnsi" w:hAnsiTheme="minorHAnsi" w:cstheme="minorHAnsi"/>
          <w:b/>
          <w:bCs/>
        </w:rPr>
        <w:t>2</w:t>
      </w:r>
      <w:r w:rsidRPr="003E7F72">
        <w:rPr>
          <w:rFonts w:asciiTheme="minorHAnsi" w:hAnsiTheme="minorHAnsi" w:cstheme="minorHAnsi"/>
          <w:b/>
          <w:bCs/>
        </w:rPr>
        <w:t xml:space="preserve"> -</w:t>
      </w:r>
      <w:r w:rsidR="00E26C0B">
        <w:rPr>
          <w:rFonts w:asciiTheme="minorHAnsi" w:hAnsiTheme="minorHAnsi" w:cstheme="minorHAnsi"/>
          <w:b/>
          <w:bCs/>
        </w:rPr>
        <w:t>3</w:t>
      </w:r>
      <w:r w:rsidRPr="003E7F72">
        <w:rPr>
          <w:rFonts w:asciiTheme="minorHAnsi" w:hAnsiTheme="minorHAnsi" w:cstheme="minorHAnsi"/>
          <w:b/>
          <w:bCs/>
        </w:rPr>
        <w:t>:30 pm Mountain</w:t>
      </w:r>
    </w:p>
    <w:p w14:paraId="6207EC36" w14:textId="64FDB46C" w:rsidR="00481F2D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193BA36" w14:textId="38707F74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5B5B91C4" w14:textId="4ED64C2C" w:rsidR="00481F2D" w:rsidRPr="00481F2D" w:rsidRDefault="00481F2D" w:rsidP="00481F2D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62F3F879" w14:textId="0E351552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1" w:tgtFrame="_blank" w:history="1">
        <w:r w:rsidRPr="00481F2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449025DB" w14:textId="257F9C65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69090B9D" w14:textId="3ABCF859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2" w:anchor=" " w:history="1">
        <w:r w:rsidRPr="00481F2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+1 323-676-6261,604277737#</w:t>
        </w:r>
      </w:hyperlink>
      <w:r w:rsidRPr="00481F2D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1B0F63B3" w14:textId="22BBAD00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color w:val="252424"/>
          <w:sz w:val="24"/>
          <w:szCs w:val="24"/>
        </w:rPr>
        <w:t>Phone Conference ID: 604 277 737#</w:t>
      </w:r>
    </w:p>
    <w:p w14:paraId="73FF8725" w14:textId="77777777" w:rsidR="00481F2D" w:rsidRPr="003E7F72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C95EF1D" w14:textId="7F0311E2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33D20FF3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349C14B1" w14:textId="63300599" w:rsidR="004D1221" w:rsidRDefault="00D15A1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 out on - </w:t>
      </w:r>
      <w:hyperlink r:id="rId13" w:history="1">
        <w:r w:rsidRPr="008F03D8">
          <w:rPr>
            <w:rStyle w:val="Hyperlink"/>
            <w:sz w:val="22"/>
            <w:szCs w:val="22"/>
          </w:rPr>
          <w:t>Manager-Planner Workshop</w:t>
        </w:r>
      </w:hyperlink>
      <w:r w:rsidRPr="00D15A1F">
        <w:rPr>
          <w:sz w:val="22"/>
          <w:szCs w:val="22"/>
        </w:rPr>
        <w:t xml:space="preserve"> - Data Warehouse for Long-Term Datasets – Fire Activity and Smoke Emissions</w:t>
      </w:r>
      <w:r>
        <w:rPr>
          <w:sz w:val="22"/>
          <w:szCs w:val="22"/>
        </w:rPr>
        <w:t xml:space="preserve"> - Tom</w:t>
      </w:r>
    </w:p>
    <w:p w14:paraId="38D6574A" w14:textId="77777777" w:rsidR="002F31B5" w:rsidRDefault="002F31B5" w:rsidP="003A41C9"/>
    <w:p w14:paraId="1E6236A0" w14:textId="4FFC8F82" w:rsidR="002F31B5" w:rsidRDefault="00D15A1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 on status and progress on - </w:t>
      </w:r>
      <w:r w:rsidRPr="00D15A1F">
        <w:rPr>
          <w:sz w:val="22"/>
          <w:szCs w:val="22"/>
        </w:rPr>
        <w:t xml:space="preserve">WESTAR/WRAP has been asked to consider assisting agencies with regional wildfire exceptional events analyses. </w:t>
      </w:r>
      <w:r>
        <w:rPr>
          <w:sz w:val="22"/>
          <w:szCs w:val="22"/>
        </w:rPr>
        <w:t xml:space="preserve">WESTAR/WRAP has started </w:t>
      </w:r>
      <w:r w:rsidRPr="00D15A1F">
        <w:rPr>
          <w:sz w:val="22"/>
          <w:szCs w:val="22"/>
        </w:rPr>
        <w:t>document</w:t>
      </w:r>
      <w:r>
        <w:rPr>
          <w:sz w:val="22"/>
          <w:szCs w:val="22"/>
        </w:rPr>
        <w:t>ing</w:t>
      </w:r>
      <w:r w:rsidRPr="00D15A1F">
        <w:rPr>
          <w:sz w:val="22"/>
          <w:szCs w:val="22"/>
        </w:rPr>
        <w:t xml:space="preserve"> the temporal and geographical scope of wildfire impacts in the west</w:t>
      </w:r>
      <w:r>
        <w:rPr>
          <w:sz w:val="22"/>
          <w:szCs w:val="22"/>
        </w:rPr>
        <w:t xml:space="preserve"> via an informational request and call with EPA OAQPS </w:t>
      </w:r>
      <w:r w:rsidR="009C24E6">
        <w:rPr>
          <w:sz w:val="22"/>
          <w:szCs w:val="22"/>
        </w:rPr>
        <w:t>–</w:t>
      </w:r>
      <w:r>
        <w:rPr>
          <w:sz w:val="22"/>
          <w:szCs w:val="22"/>
        </w:rPr>
        <w:t xml:space="preserve"> Tom</w:t>
      </w:r>
    </w:p>
    <w:p w14:paraId="271A4452" w14:textId="77777777" w:rsidR="009C24E6" w:rsidRDefault="009C24E6" w:rsidP="009C24E6"/>
    <w:p w14:paraId="0D258E7A" w14:textId="6A7E22CA" w:rsidR="009C24E6" w:rsidRPr="009C24E6" w:rsidRDefault="009C24E6" w:rsidP="009C24E6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Informational items - Bob</w:t>
      </w:r>
    </w:p>
    <w:p w14:paraId="470104E5" w14:textId="64E4CB75" w:rsidR="009C24E6" w:rsidRDefault="009C24E6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Publication: ‘</w:t>
      </w:r>
      <w:r w:rsidRPr="009C24E6">
        <w:rPr>
          <w:sz w:val="22"/>
          <w:szCs w:val="22"/>
        </w:rPr>
        <w:t>Comparative Assessment of the Impacts of Prescribed Fire Versus Wildfire (CAIF): A Case Study in</w:t>
      </w:r>
      <w:r>
        <w:rPr>
          <w:sz w:val="22"/>
          <w:szCs w:val="22"/>
        </w:rPr>
        <w:t xml:space="preserve"> </w:t>
      </w:r>
      <w:r w:rsidRPr="009C24E6">
        <w:rPr>
          <w:sz w:val="22"/>
          <w:szCs w:val="22"/>
        </w:rPr>
        <w:t>the Western U.S.</w:t>
      </w:r>
      <w:r>
        <w:rPr>
          <w:sz w:val="22"/>
          <w:szCs w:val="22"/>
        </w:rPr>
        <w:t xml:space="preserve">’  </w:t>
      </w:r>
      <w:r w:rsidRPr="009C24E6">
        <w:rPr>
          <w:sz w:val="22"/>
          <w:szCs w:val="22"/>
        </w:rPr>
        <w:t xml:space="preserve">Link: </w:t>
      </w:r>
      <w:hyperlink r:id="rId14" w:history="1">
        <w:r w:rsidRPr="00AB4D94">
          <w:rPr>
            <w:rStyle w:val="Hyperlink"/>
            <w:sz w:val="22"/>
            <w:szCs w:val="22"/>
          </w:rPr>
          <w:t>https://cfpub.epa.gov/ncea/risk/recordisplay.cfm?deid=352824</w:t>
        </w:r>
      </w:hyperlink>
      <w:r>
        <w:rPr>
          <w:sz w:val="22"/>
          <w:szCs w:val="22"/>
        </w:rPr>
        <w:t xml:space="preserve"> </w:t>
      </w:r>
    </w:p>
    <w:p w14:paraId="2E959422" w14:textId="200DD4F2" w:rsidR="009C24E6" w:rsidRDefault="009C24E6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News article:  ‘</w:t>
      </w:r>
      <w:r w:rsidRPr="009C24E6">
        <w:rPr>
          <w:sz w:val="22"/>
          <w:szCs w:val="22"/>
        </w:rPr>
        <w:t>EPA Expands Air Monitoring Capabilities to Support Wildfire-Impacted States, Tribes and Their Frontline Firefighters</w:t>
      </w:r>
      <w:r>
        <w:rPr>
          <w:sz w:val="22"/>
          <w:szCs w:val="22"/>
        </w:rPr>
        <w:t xml:space="preserve">’  Link: </w:t>
      </w:r>
      <w:hyperlink r:id="rId15" w:history="1">
        <w:r w:rsidRPr="00AB4D94">
          <w:rPr>
            <w:rStyle w:val="Hyperlink"/>
            <w:sz w:val="22"/>
            <w:szCs w:val="22"/>
          </w:rPr>
          <w:t>https://www.epa.gov/sciencematters/epa-expands-air-monitoring-capabilities-support-wildfire-impacted-states-tribes-and</w:t>
        </w:r>
      </w:hyperlink>
      <w:r>
        <w:rPr>
          <w:sz w:val="22"/>
          <w:szCs w:val="22"/>
        </w:rPr>
        <w:t xml:space="preserve"> </w:t>
      </w:r>
    </w:p>
    <w:p w14:paraId="4DAF1025" w14:textId="2091DF84" w:rsidR="00295284" w:rsidRDefault="00235854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News and journal article: ‘</w:t>
      </w:r>
      <w:r w:rsidRPr="00235854">
        <w:rPr>
          <w:sz w:val="22"/>
          <w:szCs w:val="22"/>
        </w:rPr>
        <w:t xml:space="preserve">Study Provides New Insights </w:t>
      </w:r>
      <w:proofErr w:type="gramStart"/>
      <w:r w:rsidRPr="00235854">
        <w:rPr>
          <w:sz w:val="22"/>
          <w:szCs w:val="22"/>
        </w:rPr>
        <w:t>Into</w:t>
      </w:r>
      <w:proofErr w:type="gramEnd"/>
      <w:r w:rsidRPr="00235854">
        <w:rPr>
          <w:sz w:val="22"/>
          <w:szCs w:val="22"/>
        </w:rPr>
        <w:t xml:space="preserve"> Impacts of Wildland Fires on Ozone Monitoring Equipment</w:t>
      </w:r>
      <w:r>
        <w:rPr>
          <w:sz w:val="22"/>
          <w:szCs w:val="22"/>
        </w:rPr>
        <w:t xml:space="preserve">’ Link: </w:t>
      </w:r>
      <w:hyperlink r:id="rId16" w:history="1">
        <w:r w:rsidRPr="00753BC4">
          <w:rPr>
            <w:rStyle w:val="Hyperlink"/>
            <w:sz w:val="22"/>
            <w:szCs w:val="22"/>
          </w:rPr>
          <w:t>https://www.epa.gov/sciencematters/study-provides-new-insights-impacts-wildland-fires-ozone-monitoring-equipment</w:t>
        </w:r>
      </w:hyperlink>
      <w:r>
        <w:rPr>
          <w:sz w:val="22"/>
          <w:szCs w:val="22"/>
        </w:rPr>
        <w:t xml:space="preserve"> </w:t>
      </w:r>
    </w:p>
    <w:p w14:paraId="79F4AA8A" w14:textId="12C45D6A" w:rsidR="00295284" w:rsidRPr="009C24E6" w:rsidRDefault="0069616D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hyperlink r:id="rId17" w:history="1">
        <w:r w:rsidR="008F03D8" w:rsidRPr="0069616D">
          <w:rPr>
            <w:rStyle w:val="Hyperlink"/>
            <w:sz w:val="22"/>
            <w:szCs w:val="22"/>
          </w:rPr>
          <w:t xml:space="preserve">2020 </w:t>
        </w:r>
        <w:r w:rsidR="00295284" w:rsidRPr="0069616D">
          <w:rPr>
            <w:rStyle w:val="Hyperlink"/>
            <w:sz w:val="22"/>
            <w:szCs w:val="22"/>
          </w:rPr>
          <w:t xml:space="preserve">Fire NEI </w:t>
        </w:r>
        <w:r w:rsidR="008F03D8" w:rsidRPr="0069616D">
          <w:rPr>
            <w:rStyle w:val="Hyperlink"/>
            <w:sz w:val="22"/>
            <w:szCs w:val="22"/>
          </w:rPr>
          <w:t>review</w:t>
        </w:r>
      </w:hyperlink>
      <w:r w:rsidR="0029528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18" w:history="1">
        <w:r w:rsidRPr="0069616D">
          <w:rPr>
            <w:rStyle w:val="Hyperlink"/>
            <w:sz w:val="22"/>
            <w:szCs w:val="22"/>
          </w:rPr>
          <w:t>Natl. Fire WG</w:t>
        </w:r>
      </w:hyperlink>
      <w:r>
        <w:rPr>
          <w:sz w:val="22"/>
          <w:szCs w:val="22"/>
        </w:rPr>
        <w:t>)</w:t>
      </w:r>
      <w:r w:rsidR="00295284">
        <w:rPr>
          <w:sz w:val="22"/>
          <w:szCs w:val="22"/>
        </w:rPr>
        <w:t xml:space="preserve">– </w:t>
      </w:r>
      <w:r w:rsidR="008F03D8">
        <w:rPr>
          <w:sz w:val="22"/>
          <w:szCs w:val="22"/>
        </w:rPr>
        <w:t>individual out</w:t>
      </w:r>
      <w:r w:rsidR="00295284">
        <w:rPr>
          <w:sz w:val="22"/>
          <w:szCs w:val="22"/>
        </w:rPr>
        <w:t>reach to Jeff Vukovich at OAQPS (</w:t>
      </w:r>
      <w:hyperlink r:id="rId19" w:history="1">
        <w:r w:rsidR="005A0C1A" w:rsidRPr="00E63090">
          <w:rPr>
            <w:rStyle w:val="Hyperlink"/>
            <w:sz w:val="22"/>
            <w:szCs w:val="22"/>
          </w:rPr>
          <w:t>Vukovich.Jeffrey@epa.gov</w:t>
        </w:r>
      </w:hyperlink>
      <w:r w:rsidR="00295284">
        <w:rPr>
          <w:sz w:val="22"/>
          <w:szCs w:val="22"/>
        </w:rPr>
        <w:t>)</w:t>
      </w:r>
    </w:p>
    <w:p w14:paraId="578DEFD7" w14:textId="77777777" w:rsidR="00155715" w:rsidRDefault="00155715" w:rsidP="004D1221">
      <w:pPr>
        <w:pStyle w:val="Default"/>
        <w:contextualSpacing/>
        <w:rPr>
          <w:sz w:val="22"/>
          <w:szCs w:val="22"/>
        </w:rPr>
      </w:pPr>
    </w:p>
    <w:p w14:paraId="5B0673DE" w14:textId="17A45A83" w:rsidR="00155715" w:rsidRPr="00483182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4C3B215E" w14:textId="789CA6BD" w:rsidR="00155715" w:rsidRPr="00483182" w:rsidRDefault="0073458A" w:rsidP="00483182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3FFAD1C1" w14:textId="74E80693" w:rsidR="00155715" w:rsidRPr="00483182" w:rsidRDefault="0073458A" w:rsidP="00483182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Refining the Smoke Management Plan (SMP) mapping tool</w:t>
      </w:r>
      <w:r w:rsidR="00295284">
        <w:rPr>
          <w:sz w:val="22"/>
          <w:szCs w:val="22"/>
        </w:rPr>
        <w:t xml:space="preserve"> and SMP clearinghouse, more SMP presentations</w:t>
      </w:r>
      <w:r w:rsidRPr="00155715">
        <w:rPr>
          <w:sz w:val="22"/>
          <w:szCs w:val="22"/>
        </w:rPr>
        <w:t xml:space="preserve"> – Rhonda &amp; Paul </w:t>
      </w:r>
    </w:p>
    <w:p w14:paraId="2AD794E8" w14:textId="72465C7E" w:rsidR="00155715" w:rsidRPr="00E26C0B" w:rsidRDefault="0073458A" w:rsidP="00E26C0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3F220A6F" w14:textId="44F70EB0" w:rsidR="005A0C1A" w:rsidRDefault="005A0C1A" w:rsidP="00E26C0B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Sept. 15</w:t>
      </w:r>
      <w:r w:rsidRPr="005A0C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F03D8">
        <w:rPr>
          <w:sz w:val="22"/>
          <w:szCs w:val="22"/>
        </w:rPr>
        <w:t>meeting</w:t>
      </w:r>
      <w:r w:rsidR="008F03D8" w:rsidRPr="008F03D8">
        <w:rPr>
          <w:sz w:val="22"/>
          <w:szCs w:val="22"/>
        </w:rPr>
        <w:t xml:space="preserve"> </w:t>
      </w:r>
      <w:r w:rsidR="008F03D8" w:rsidRPr="008F03D8">
        <w:rPr>
          <w:color w:val="4E4E4E"/>
          <w:sz w:val="22"/>
          <w:szCs w:val="22"/>
          <w:shd w:val="clear" w:color="auto" w:fill="FFFFFF"/>
        </w:rPr>
        <w:t>(</w:t>
      </w:r>
      <w:hyperlink r:id="rId20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agenda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1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attendance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2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Jaffe presentation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3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recording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</w:t>
      </w:r>
    </w:p>
    <w:p w14:paraId="2CD69304" w14:textId="0D2919FF" w:rsidR="004D1221" w:rsidRDefault="00E26C0B" w:rsidP="00E26C0B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 Wednesday </w:t>
      </w:r>
      <w:r w:rsidR="00D15A1F">
        <w:rPr>
          <w:sz w:val="22"/>
          <w:szCs w:val="22"/>
        </w:rPr>
        <w:t>Nov</w:t>
      </w:r>
      <w:r>
        <w:rPr>
          <w:sz w:val="22"/>
          <w:szCs w:val="22"/>
        </w:rPr>
        <w:t>. 1</w:t>
      </w:r>
      <w:r w:rsidR="00D15A1F">
        <w:rPr>
          <w:sz w:val="22"/>
          <w:szCs w:val="22"/>
        </w:rPr>
        <w:t>7.</w:t>
      </w:r>
      <w:r w:rsidR="00235854">
        <w:rPr>
          <w:sz w:val="22"/>
          <w:szCs w:val="22"/>
        </w:rPr>
        <w:t xml:space="preserve">  Scheduled speaker is Andy Langford (NOAA) on TOPAZ Lidar (vertical O3) 2021 summer season measurements</w:t>
      </w:r>
      <w:r w:rsidR="0064092E">
        <w:rPr>
          <w:sz w:val="22"/>
          <w:szCs w:val="22"/>
        </w:rPr>
        <w:t xml:space="preserve"> and confluence with smoke events. </w:t>
      </w:r>
    </w:p>
    <w:p w14:paraId="565A8828" w14:textId="2A2B6358" w:rsidR="00537308" w:rsidRPr="00483182" w:rsidRDefault="0064092E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Jan 2022 meeting. Hoping to have a presentation on EPA’s O3 measurements and smoke interferences work (see informational items above).  </w:t>
      </w:r>
    </w:p>
    <w:p w14:paraId="2FC1FE46" w14:textId="77777777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6681D8A8" w14:textId="18754F63" w:rsidR="00537308" w:rsidRPr="00483182" w:rsidRDefault="00553119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See informational item.  Hoping to have speaker for FSWG meeting on this in the near future. </w:t>
      </w:r>
    </w:p>
    <w:p w14:paraId="1B017F7D" w14:textId="03647A90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40BE8E53" w14:textId="75502791" w:rsidR="004D1221" w:rsidRPr="004D1221" w:rsidRDefault="004D1221" w:rsidP="004D1221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this one simmer until after Regional Haze SIPs are turned in. </w:t>
      </w:r>
    </w:p>
    <w:p w14:paraId="30C378CB" w14:textId="77777777" w:rsidR="00537308" w:rsidRDefault="00537308" w:rsidP="00D13B03">
      <w:pPr>
        <w:pStyle w:val="Default"/>
        <w:ind w:left="1800"/>
        <w:contextualSpacing/>
        <w:rPr>
          <w:sz w:val="22"/>
          <w:szCs w:val="22"/>
        </w:rPr>
      </w:pPr>
    </w:p>
    <w:p w14:paraId="2E91A6CD" w14:textId="4913139C" w:rsidR="005A0C1A" w:rsidRDefault="005A0C1A" w:rsidP="00483182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Fire &amp; Smoke-related sessions at Dec. 7-9 WESTAR/WRAP meeting </w:t>
      </w:r>
      <w:hyperlink r:id="rId24" w:tgtFrame="_blank" w:history="1">
        <w:r w:rsidR="008F03D8">
          <w:rPr>
            <w:rStyle w:val="Hyperlink"/>
            <w:sz w:val="22"/>
            <w:szCs w:val="22"/>
          </w:rPr>
          <w:t>a</w:t>
        </w:r>
        <w:r w:rsidR="008F03D8" w:rsidRPr="008F03D8">
          <w:rPr>
            <w:rStyle w:val="Hyperlink"/>
            <w:sz w:val="22"/>
            <w:szCs w:val="22"/>
          </w:rPr>
          <w:t>genda</w:t>
        </w:r>
      </w:hyperlink>
      <w:r w:rsidR="008F03D8" w:rsidRPr="008F03D8">
        <w:rPr>
          <w:sz w:val="22"/>
          <w:szCs w:val="22"/>
        </w:rPr>
        <w:t> (October 10</w:t>
      </w:r>
      <w:r w:rsidR="008F03D8" w:rsidRPr="008F03D8">
        <w:rPr>
          <w:sz w:val="22"/>
          <w:szCs w:val="22"/>
          <w:vertAlign w:val="superscript"/>
        </w:rPr>
        <w:t>th</w:t>
      </w:r>
      <w:r w:rsidR="008F03D8">
        <w:rPr>
          <w:sz w:val="22"/>
          <w:szCs w:val="22"/>
        </w:rPr>
        <w:t xml:space="preserve"> </w:t>
      </w:r>
      <w:r w:rsidR="008F03D8" w:rsidRPr="008F03D8">
        <w:rPr>
          <w:sz w:val="22"/>
          <w:szCs w:val="22"/>
        </w:rPr>
        <w:t>draft)</w:t>
      </w:r>
      <w:r>
        <w:rPr>
          <w:sz w:val="22"/>
          <w:szCs w:val="22"/>
        </w:rPr>
        <w:t xml:space="preserve"> </w:t>
      </w:r>
      <w:r w:rsidR="00481F2D">
        <w:rPr>
          <w:sz w:val="22"/>
          <w:szCs w:val="22"/>
        </w:rPr>
        <w:t>–</w:t>
      </w:r>
      <w:r w:rsidR="00483182">
        <w:rPr>
          <w:sz w:val="22"/>
          <w:szCs w:val="22"/>
        </w:rPr>
        <w:t xml:space="preserve"> Tom</w:t>
      </w:r>
    </w:p>
    <w:p w14:paraId="484B9BE8" w14:textId="77777777" w:rsidR="00481F2D" w:rsidRPr="00483182" w:rsidRDefault="00481F2D" w:rsidP="00481F2D">
      <w:pPr>
        <w:pStyle w:val="Default"/>
        <w:ind w:left="360"/>
        <w:contextualSpacing/>
        <w:rPr>
          <w:sz w:val="22"/>
          <w:szCs w:val="22"/>
        </w:rPr>
      </w:pPr>
    </w:p>
    <w:p w14:paraId="552756FE" w14:textId="5C95B3A3" w:rsidR="00AC248B" w:rsidRPr="005A0C1A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Schedule next FSWG call – propose </w:t>
      </w:r>
      <w:r w:rsidR="002F31B5">
        <w:rPr>
          <w:sz w:val="22"/>
          <w:szCs w:val="22"/>
        </w:rPr>
        <w:t>Monday</w:t>
      </w:r>
      <w:r w:rsidRPr="00537308">
        <w:rPr>
          <w:sz w:val="22"/>
          <w:szCs w:val="22"/>
        </w:rPr>
        <w:t xml:space="preserve"> </w:t>
      </w:r>
      <w:r w:rsidR="002B6EEA">
        <w:rPr>
          <w:sz w:val="22"/>
          <w:szCs w:val="22"/>
        </w:rPr>
        <w:t>January 10</w:t>
      </w:r>
      <w:r w:rsidR="002B6EEA" w:rsidRPr="002B6EEA">
        <w:rPr>
          <w:sz w:val="22"/>
          <w:szCs w:val="22"/>
          <w:vertAlign w:val="superscript"/>
        </w:rPr>
        <w:t>th</w:t>
      </w:r>
      <w:r w:rsidRPr="00537308">
        <w:rPr>
          <w:sz w:val="22"/>
          <w:szCs w:val="22"/>
        </w:rPr>
        <w:t xml:space="preserve">: 1 – 2:30 pm Pacific, </w:t>
      </w:r>
      <w:r w:rsidR="002F31B5">
        <w:rPr>
          <w:sz w:val="22"/>
          <w:szCs w:val="22"/>
        </w:rPr>
        <w:t>2</w:t>
      </w:r>
      <w:r w:rsidRPr="00537308">
        <w:rPr>
          <w:sz w:val="22"/>
          <w:szCs w:val="22"/>
        </w:rPr>
        <w:t xml:space="preserve"> -</w:t>
      </w:r>
      <w:r w:rsidR="002F31B5">
        <w:rPr>
          <w:sz w:val="22"/>
          <w:szCs w:val="22"/>
        </w:rPr>
        <w:t xml:space="preserve"> 3</w:t>
      </w:r>
      <w:r w:rsidRPr="00537308">
        <w:rPr>
          <w:sz w:val="22"/>
          <w:szCs w:val="22"/>
        </w:rPr>
        <w:t xml:space="preserve">:30 pm Mountain </w:t>
      </w:r>
    </w:p>
    <w:sectPr w:rsidR="00AC248B" w:rsidRPr="005A0C1A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941F2"/>
    <w:rsid w:val="000F0372"/>
    <w:rsid w:val="00155715"/>
    <w:rsid w:val="001874B1"/>
    <w:rsid w:val="001F1613"/>
    <w:rsid w:val="00235854"/>
    <w:rsid w:val="00295284"/>
    <w:rsid w:val="002B6EEA"/>
    <w:rsid w:val="002F31B5"/>
    <w:rsid w:val="003227D7"/>
    <w:rsid w:val="003A41C9"/>
    <w:rsid w:val="003E7F72"/>
    <w:rsid w:val="00401EE8"/>
    <w:rsid w:val="00481F2D"/>
    <w:rsid w:val="00483182"/>
    <w:rsid w:val="004D1221"/>
    <w:rsid w:val="00537308"/>
    <w:rsid w:val="00553119"/>
    <w:rsid w:val="005A0C1A"/>
    <w:rsid w:val="005C2554"/>
    <w:rsid w:val="0064092E"/>
    <w:rsid w:val="0069616D"/>
    <w:rsid w:val="006D5FA4"/>
    <w:rsid w:val="007018A5"/>
    <w:rsid w:val="0073458A"/>
    <w:rsid w:val="00780883"/>
    <w:rsid w:val="007C65CA"/>
    <w:rsid w:val="008F03D8"/>
    <w:rsid w:val="009C24E6"/>
    <w:rsid w:val="00A46AEB"/>
    <w:rsid w:val="00AC248B"/>
    <w:rsid w:val="00D10941"/>
    <w:rsid w:val="00D13B03"/>
    <w:rsid w:val="00D15A1F"/>
    <w:rsid w:val="00D80C58"/>
    <w:rsid w:val="00E253E2"/>
    <w:rsid w:val="00E26C0B"/>
    <w:rsid w:val="00F032B1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apair2.org/calendar/viewitem.jsp?&amp;cal_item_id=39212" TargetMode="External"/><Relationship Id="rId18" Type="http://schemas.openxmlformats.org/officeDocument/2006/relationships/hyperlink" Target="https://usepa.sharepoint.com/sites/NEI_Fir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rapair2.org/pdf/WRAP%20FSWG%20EE%20team%20meeting%20Attendance%20List%202021-09-15.csv" TargetMode="External"/><Relationship Id="rId7" Type="http://schemas.openxmlformats.org/officeDocument/2006/relationships/settings" Target="settings.xml"/><Relationship Id="rId12" Type="http://schemas.openxmlformats.org/officeDocument/2006/relationships/hyperlink" Target="tel:+13236766261,,604277737" TargetMode="External"/><Relationship Id="rId17" Type="http://schemas.openxmlformats.org/officeDocument/2006/relationships/hyperlink" Target="https://gaftp.epa.gov/Air/nei/2020/doc/supporting_data/even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sciencematters/study-provides-new-insights-impacts-wildland-fires-ozone-monitoring-equipment" TargetMode="External"/><Relationship Id="rId20" Type="http://schemas.openxmlformats.org/officeDocument/2006/relationships/hyperlink" Target="http://www.wrapair2.org/pdf/WRAP%20FSWG%20EE%20team%20agenda%20for%202021-09-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ZkMjk5NzctNjljNy00NjNlLThjNWMtOGRkZTcyZjgyZGU3%40thread.v2/0?context=%7b%22Tid%22%3a%2288193d2b-cf2f-4570-a996-c9c2c176cfb1%22%2c%22Oid%22%3a%220d1aec3f-1a36-4f19-b377-b71870c7ce71%22%7d" TargetMode="External"/><Relationship Id="rId24" Type="http://schemas.openxmlformats.org/officeDocument/2006/relationships/hyperlink" Target="http://www.wrapair2.org/calendar/attachments/37567/39210/fall2021draft1010202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a.gov/sciencematters/epa-expands-air-monitoring-capabilities-support-wildfire-impacted-states-tribes-and" TargetMode="External"/><Relationship Id="rId23" Type="http://schemas.openxmlformats.org/officeDocument/2006/relationships/hyperlink" Target="http://www.wrapair2.org/pdf/WRAP%20Fire%20and%20Smoke%20EE%20working%20group%20meeting-20210915.mp4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Vukovich.Jeffrey@ep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cfpub.epa.gov/ncea/risk/recordisplay.cfm?deid=352824" TargetMode="External"/><Relationship Id="rId22" Type="http://schemas.openxmlformats.org/officeDocument/2006/relationships/hyperlink" Target="http://www.wrapair2.org/pdf/Jaffe_O3_smoke_Sept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96EA5-36DC-4DD1-8CBE-7C96B9315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2021-10-28T15:59:00Z</dcterms:created>
  <dcterms:modified xsi:type="dcterms:W3CDTF">2021-10-28T15:59:00Z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